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3E" w:rsidRPr="009A15D6" w:rsidRDefault="00E64D3E" w:rsidP="00C45E43">
      <w:pPr>
        <w:pBdr>
          <w:bottom w:val="double" w:sz="6" w:space="1" w:color="auto"/>
        </w:pBdr>
        <w:ind w:firstLine="57"/>
        <w:jc w:val="center"/>
        <w:rPr>
          <w:color w:val="FF0000"/>
          <w:sz w:val="40"/>
          <w:szCs w:val="40"/>
        </w:rPr>
      </w:pPr>
      <w:r w:rsidRPr="009A15D6">
        <w:rPr>
          <w:color w:val="FF0000"/>
          <w:sz w:val="40"/>
          <w:szCs w:val="40"/>
        </w:rPr>
        <w:t>Внести изменения</w:t>
      </w:r>
    </w:p>
    <w:p w:rsidR="00E64D3E" w:rsidRDefault="00E64D3E" w:rsidP="00C45E43">
      <w:pPr>
        <w:pBdr>
          <w:bottom w:val="double" w:sz="6" w:space="1" w:color="auto"/>
        </w:pBdr>
        <w:ind w:firstLine="57"/>
        <w:jc w:val="center"/>
      </w:pPr>
    </w:p>
    <w:p w:rsidR="00E64D3E" w:rsidRDefault="00E64D3E" w:rsidP="00C45E43">
      <w:pPr>
        <w:pBdr>
          <w:bottom w:val="double" w:sz="6" w:space="1" w:color="auto"/>
        </w:pBdr>
        <w:ind w:firstLine="57"/>
        <w:jc w:val="center"/>
      </w:pPr>
    </w:p>
    <w:p w:rsidR="00E64D3E" w:rsidRDefault="00E64D3E" w:rsidP="00C45E43">
      <w:pPr>
        <w:pBdr>
          <w:bottom w:val="double" w:sz="6" w:space="1" w:color="auto"/>
        </w:pBdr>
        <w:ind w:firstLine="57"/>
        <w:jc w:val="center"/>
      </w:pPr>
      <w:r>
        <w:t xml:space="preserve">Министерство сельского хозяйства Российской Федерации </w:t>
      </w:r>
    </w:p>
    <w:p w:rsidR="00E64D3E" w:rsidRDefault="00E64D3E" w:rsidP="00C45E43">
      <w:pPr>
        <w:pBdr>
          <w:bottom w:val="double" w:sz="6" w:space="1" w:color="auto"/>
        </w:pBdr>
        <w:ind w:firstLine="57"/>
        <w:jc w:val="center"/>
      </w:pPr>
      <w:r>
        <w:t xml:space="preserve">Адамовский сельскохозяйственный техникум – филиал </w:t>
      </w:r>
    </w:p>
    <w:p w:rsidR="00E64D3E" w:rsidRDefault="00E64D3E" w:rsidP="00C45E43">
      <w:pPr>
        <w:pBdr>
          <w:bottom w:val="double" w:sz="6" w:space="1" w:color="auto"/>
        </w:pBdr>
        <w:ind w:firstLine="57"/>
        <w:jc w:val="center"/>
      </w:pPr>
      <w:r>
        <w:t xml:space="preserve">федерального государственного бюджетного образовательного учреждения </w:t>
      </w:r>
    </w:p>
    <w:p w:rsidR="00E64D3E" w:rsidRDefault="00E64D3E" w:rsidP="00C45E43">
      <w:pPr>
        <w:pBdr>
          <w:bottom w:val="double" w:sz="6" w:space="1" w:color="auto"/>
        </w:pBdr>
        <w:ind w:firstLine="57"/>
        <w:jc w:val="center"/>
      </w:pPr>
      <w:r>
        <w:t xml:space="preserve">высшего профессионального образования </w:t>
      </w:r>
    </w:p>
    <w:p w:rsidR="00E64D3E" w:rsidRDefault="00E64D3E" w:rsidP="00C45E43">
      <w:pPr>
        <w:pBdr>
          <w:bottom w:val="double" w:sz="6" w:space="1" w:color="auto"/>
        </w:pBdr>
        <w:ind w:firstLine="57"/>
        <w:jc w:val="center"/>
      </w:pPr>
      <w:r>
        <w:t xml:space="preserve">«Оренбургский государственный аграрный университет» </w:t>
      </w:r>
    </w:p>
    <w:p w:rsidR="00E64D3E" w:rsidRDefault="00E64D3E" w:rsidP="00C45E43">
      <w:pPr>
        <w:pBdr>
          <w:bottom w:val="double" w:sz="6" w:space="1" w:color="auto"/>
        </w:pBdr>
        <w:ind w:firstLine="57"/>
        <w:jc w:val="center"/>
      </w:pPr>
      <w:r>
        <w:t xml:space="preserve">(АСХТ- филиал ФГБОУ ВПО Оренбургский ГАУ) </w:t>
      </w:r>
    </w:p>
    <w:p w:rsidR="00E64D3E" w:rsidRDefault="00E64D3E" w:rsidP="00C45E43">
      <w:pPr>
        <w:pStyle w:val="Style4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E64D3E" w:rsidRDefault="00E64D3E" w:rsidP="00C45E43">
      <w:pPr>
        <w:pStyle w:val="Style4"/>
        <w:widowControl/>
        <w:spacing w:before="67" w:line="278" w:lineRule="exact"/>
        <w:ind w:right="10"/>
        <w:jc w:val="center"/>
        <w:rPr>
          <w:rStyle w:val="FontStyle11"/>
          <w:color w:val="800000"/>
        </w:rPr>
      </w:pPr>
      <w:r>
        <w:rPr>
          <w:rStyle w:val="FontStyle11"/>
          <w:color w:val="800000"/>
        </w:rPr>
        <w:t>ПЕРЕЧЕНЬ СПЕЦИАЛЬНОСТЕЙ (ПРОФЕССИЙ),</w:t>
      </w:r>
    </w:p>
    <w:p w:rsidR="00E64D3E" w:rsidRDefault="00E64D3E" w:rsidP="00C45E43">
      <w:pPr>
        <w:pStyle w:val="Style2"/>
        <w:widowControl/>
        <w:spacing w:line="278" w:lineRule="exact"/>
        <w:ind w:left="662"/>
        <w:rPr>
          <w:rStyle w:val="FontStyle13"/>
        </w:rPr>
      </w:pPr>
      <w:r>
        <w:rPr>
          <w:rStyle w:val="FontStyle13"/>
        </w:rPr>
        <w:t>по которым Адамовский сельскохозяйственный техникум- филиал ФГБОУ ВПО Оренбургский ГАУ  объявляет прием в 2015 году в соответствии с лицензией на осуществление образовательной деятельности* на обучение по образовательным программам среднего профессионального образования</w:t>
      </w:r>
    </w:p>
    <w:p w:rsidR="00E64D3E" w:rsidRDefault="00E64D3E" w:rsidP="00C45E43">
      <w:pPr>
        <w:spacing w:after="125" w:line="1" w:lineRule="exact"/>
        <w:rPr>
          <w:sz w:val="2"/>
          <w:szCs w:val="2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4"/>
        <w:gridCol w:w="4806"/>
        <w:gridCol w:w="1260"/>
        <w:gridCol w:w="1440"/>
        <w:gridCol w:w="1440"/>
      </w:tblGrid>
      <w:tr w:rsidR="00E64D3E" w:rsidRPr="00842C69" w:rsidTr="0051276D"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D3E" w:rsidRPr="00842C69" w:rsidRDefault="00E64D3E">
            <w:pPr>
              <w:pStyle w:val="Style6"/>
              <w:widowControl/>
              <w:spacing w:line="240" w:lineRule="auto"/>
              <w:ind w:left="2237"/>
              <w:jc w:val="left"/>
              <w:rPr>
                <w:rStyle w:val="FontStyle13"/>
              </w:rPr>
            </w:pPr>
            <w:r w:rsidRPr="00842C69">
              <w:rPr>
                <w:rStyle w:val="FontStyle13"/>
              </w:rPr>
              <w:t>Специальность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D3E" w:rsidRPr="00842C69" w:rsidRDefault="00E64D3E">
            <w:pPr>
              <w:pStyle w:val="Style6"/>
              <w:widowControl/>
              <w:ind w:left="504"/>
              <w:jc w:val="left"/>
              <w:rPr>
                <w:rStyle w:val="FontStyle13"/>
              </w:rPr>
            </w:pPr>
            <w:r w:rsidRPr="00842C69">
              <w:rPr>
                <w:rStyle w:val="FontStyle13"/>
              </w:rPr>
              <w:t>Форма и срок обучения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D3E" w:rsidRPr="00842C69" w:rsidRDefault="00E64D3E" w:rsidP="0051276D">
            <w:pPr>
              <w:pStyle w:val="Style6"/>
              <w:widowControl/>
              <w:spacing w:line="283" w:lineRule="exact"/>
              <w:rPr>
                <w:rStyle w:val="FontStyle13"/>
              </w:rPr>
            </w:pPr>
            <w:r w:rsidRPr="00842C69">
              <w:rPr>
                <w:rStyle w:val="FontStyle13"/>
              </w:rPr>
              <w:t>Уровень базового</w:t>
            </w:r>
          </w:p>
          <w:p w:rsidR="00E64D3E" w:rsidRPr="00842C69" w:rsidRDefault="00E64D3E" w:rsidP="0051276D">
            <w:pPr>
              <w:pStyle w:val="Style5"/>
              <w:spacing w:line="276" w:lineRule="auto"/>
              <w:jc w:val="center"/>
              <w:rPr>
                <w:rStyle w:val="FontStyle13"/>
              </w:rPr>
            </w:pPr>
            <w:r w:rsidRPr="00842C69">
              <w:rPr>
                <w:rStyle w:val="FontStyle13"/>
              </w:rPr>
              <w:t>образования</w:t>
            </w:r>
          </w:p>
        </w:tc>
      </w:tr>
      <w:tr w:rsidR="00E64D3E" w:rsidRPr="00842C69" w:rsidTr="0051276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5"/>
              <w:widowControl/>
              <w:spacing w:line="276" w:lineRule="auto"/>
              <w:jc w:val="center"/>
              <w:rPr>
                <w:rStyle w:val="FontStyle12"/>
              </w:rPr>
            </w:pPr>
            <w:r w:rsidRPr="00842C69">
              <w:rPr>
                <w:rStyle w:val="FontStyle13"/>
              </w:rPr>
              <w:t>код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E" w:rsidRPr="00842C69" w:rsidRDefault="00E64D3E">
            <w:pPr>
              <w:pStyle w:val="Style5"/>
              <w:widowControl/>
              <w:spacing w:line="276" w:lineRule="auto"/>
              <w:jc w:val="center"/>
              <w:rPr>
                <w:rStyle w:val="FontStyle12"/>
              </w:rPr>
            </w:pPr>
            <w:r w:rsidRPr="00842C69">
              <w:rPr>
                <w:rStyle w:val="FontStyle13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5"/>
              <w:widowControl/>
              <w:spacing w:line="276" w:lineRule="auto"/>
              <w:jc w:val="center"/>
              <w:rPr>
                <w:rStyle w:val="FontStyle12"/>
              </w:rPr>
            </w:pPr>
            <w:r w:rsidRPr="00842C69">
              <w:rPr>
                <w:rStyle w:val="FontStyle13"/>
              </w:rPr>
              <w:t>очная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E" w:rsidRPr="00842C69" w:rsidRDefault="00E64D3E">
            <w:pPr>
              <w:pStyle w:val="Style5"/>
              <w:widowControl/>
              <w:spacing w:line="276" w:lineRule="auto"/>
              <w:jc w:val="center"/>
              <w:rPr>
                <w:rStyle w:val="FontStyle12"/>
              </w:rPr>
            </w:pPr>
            <w:r w:rsidRPr="00842C69">
              <w:rPr>
                <w:rStyle w:val="FontStyle13"/>
              </w:rPr>
              <w:t>заочная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D3E" w:rsidRPr="00842C69" w:rsidRDefault="00E64D3E">
            <w:pPr>
              <w:rPr>
                <w:rStyle w:val="FontStyle13"/>
              </w:rPr>
            </w:pPr>
          </w:p>
        </w:tc>
      </w:tr>
      <w:tr w:rsidR="00E64D3E" w:rsidRPr="00842C69" w:rsidTr="0051276D">
        <w:trPr>
          <w:trHeight w:val="4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842C69">
              <w:rPr>
                <w:rStyle w:val="FontStyle13"/>
              </w:rPr>
              <w:t>09.02.04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 w:rsidRPr="00842C69">
              <w:rPr>
                <w:rStyle w:val="FontStyle13"/>
              </w:rPr>
              <w:t>Информационные системы (по отраслям)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D3E" w:rsidRPr="00842C69" w:rsidRDefault="00E64D3E">
            <w:pPr>
              <w:pStyle w:val="Style8"/>
              <w:widowControl/>
              <w:spacing w:line="276" w:lineRule="auto"/>
              <w:jc w:val="center"/>
              <w:rPr>
                <w:rStyle w:val="FontStyle14"/>
              </w:rPr>
            </w:pPr>
            <w:r w:rsidRPr="00842C69">
              <w:rPr>
                <w:rStyle w:val="FontStyle14"/>
              </w:rPr>
              <w:t>3года 10мес.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D3E" w:rsidRPr="00842C69" w:rsidRDefault="00E64D3E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color w:val="FF0000"/>
              </w:rPr>
            </w:pPr>
            <w:r w:rsidRPr="00842C69">
              <w:rPr>
                <w:rStyle w:val="FontStyle14"/>
                <w:color w:val="FF0000"/>
              </w:rPr>
              <w:t>нет приема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842C69">
              <w:rPr>
                <w:rStyle w:val="FontStyle13"/>
              </w:rPr>
              <w:t>Основное</w:t>
            </w:r>
          </w:p>
        </w:tc>
      </w:tr>
      <w:tr w:rsidR="00E64D3E" w:rsidRPr="00842C69" w:rsidTr="0051276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842C69">
              <w:rPr>
                <w:rStyle w:val="FontStyle13"/>
              </w:rPr>
              <w:t>23.02.03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9"/>
              <w:widowControl/>
              <w:ind w:right="1094" w:firstLine="5"/>
              <w:rPr>
                <w:rStyle w:val="FontStyle13"/>
              </w:rPr>
            </w:pPr>
            <w:r w:rsidRPr="00842C69">
              <w:rPr>
                <w:rStyle w:val="FontStyle13"/>
              </w:rPr>
              <w:t>Техническое обслуживание и ремонт автомобильного транспорта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4D3E" w:rsidRPr="00842C69" w:rsidRDefault="00E64D3E">
            <w:pPr>
              <w:pStyle w:val="Style8"/>
              <w:widowControl/>
              <w:spacing w:line="276" w:lineRule="auto"/>
              <w:jc w:val="center"/>
              <w:rPr>
                <w:rStyle w:val="FontStyle14"/>
              </w:rPr>
            </w:pPr>
            <w:r w:rsidRPr="00842C69">
              <w:rPr>
                <w:rStyle w:val="FontStyle14"/>
              </w:rPr>
              <w:t>3года 10мес.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4D3E" w:rsidRPr="00842C69" w:rsidRDefault="00E64D3E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color w:val="FF0000"/>
              </w:rPr>
            </w:pPr>
            <w:r w:rsidRPr="00842C69">
              <w:rPr>
                <w:rStyle w:val="FontStyle14"/>
                <w:color w:val="FF0000"/>
              </w:rPr>
              <w:t>нет приема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842C69">
              <w:rPr>
                <w:rStyle w:val="FontStyle13"/>
              </w:rPr>
              <w:t>общее</w:t>
            </w:r>
          </w:p>
        </w:tc>
      </w:tr>
      <w:tr w:rsidR="00E64D3E" w:rsidRPr="00842C69" w:rsidTr="0051276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842C69">
              <w:rPr>
                <w:rStyle w:val="FontStyle13"/>
              </w:rPr>
              <w:t>35.02.05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 w:rsidRPr="00842C69">
              <w:rPr>
                <w:rStyle w:val="FontStyle13"/>
              </w:rPr>
              <w:t>Агрономия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8"/>
              <w:widowControl/>
              <w:spacing w:line="276" w:lineRule="auto"/>
              <w:jc w:val="center"/>
              <w:rPr>
                <w:rStyle w:val="FontStyle14"/>
              </w:rPr>
            </w:pPr>
            <w:r w:rsidRPr="00842C69">
              <w:rPr>
                <w:rStyle w:val="FontStyle14"/>
              </w:rPr>
              <w:t>3года 10мес.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color w:val="FF0000"/>
              </w:rPr>
            </w:pPr>
            <w:r w:rsidRPr="00842C69">
              <w:rPr>
                <w:rStyle w:val="FontStyle14"/>
                <w:color w:val="FF0000"/>
              </w:rPr>
              <w:t>нет приема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3E" w:rsidRPr="00842C69" w:rsidRDefault="00E64D3E">
            <w:pPr>
              <w:pStyle w:val="Style7"/>
              <w:widowControl/>
              <w:spacing w:line="276" w:lineRule="auto"/>
              <w:jc w:val="center"/>
            </w:pPr>
          </w:p>
        </w:tc>
      </w:tr>
      <w:tr w:rsidR="00E64D3E" w:rsidRPr="00842C69" w:rsidTr="0051276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842C69">
              <w:rPr>
                <w:rStyle w:val="FontStyle13"/>
              </w:rPr>
              <w:t>35.02.07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 w:rsidRPr="00842C69">
              <w:rPr>
                <w:rStyle w:val="FontStyle13"/>
              </w:rPr>
              <w:t>Механизация сельского хозяйства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8"/>
              <w:widowControl/>
              <w:spacing w:line="276" w:lineRule="auto"/>
              <w:jc w:val="center"/>
              <w:rPr>
                <w:rStyle w:val="FontStyle14"/>
              </w:rPr>
            </w:pPr>
            <w:r w:rsidRPr="00842C69">
              <w:rPr>
                <w:rStyle w:val="FontStyle14"/>
              </w:rPr>
              <w:t>3года 10мес.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color w:val="FF0000"/>
              </w:rPr>
            </w:pPr>
            <w:r w:rsidRPr="00842C69">
              <w:rPr>
                <w:rStyle w:val="FontStyle14"/>
                <w:color w:val="FF0000"/>
              </w:rPr>
              <w:t>5лет 4мес.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3E" w:rsidRPr="00842C69" w:rsidRDefault="00E64D3E">
            <w:pPr>
              <w:pStyle w:val="Style7"/>
              <w:widowControl/>
              <w:spacing w:line="276" w:lineRule="auto"/>
              <w:jc w:val="center"/>
            </w:pPr>
          </w:p>
        </w:tc>
      </w:tr>
      <w:tr w:rsidR="00E64D3E" w:rsidRPr="00842C69" w:rsidTr="0051276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842C69">
              <w:rPr>
                <w:rStyle w:val="FontStyle13"/>
              </w:rPr>
              <w:t>38.02.01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 w:rsidRPr="00842C69">
              <w:rPr>
                <w:rStyle w:val="FontStyle13"/>
              </w:rPr>
              <w:t>Экономика и бухгалтерский учет (по отраслям)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8"/>
              <w:widowControl/>
              <w:spacing w:line="276" w:lineRule="auto"/>
              <w:jc w:val="center"/>
              <w:rPr>
                <w:rStyle w:val="FontStyle14"/>
              </w:rPr>
            </w:pPr>
            <w:r w:rsidRPr="00842C69">
              <w:rPr>
                <w:rStyle w:val="FontStyle14"/>
              </w:rPr>
              <w:t>2года 10мес.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color w:val="FF0000"/>
              </w:rPr>
            </w:pPr>
            <w:r w:rsidRPr="00842C69">
              <w:rPr>
                <w:rStyle w:val="FontStyle14"/>
                <w:color w:val="FF0000"/>
              </w:rPr>
              <w:t>4года 4мес.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7"/>
              <w:widowControl/>
              <w:spacing w:line="276" w:lineRule="auto"/>
              <w:jc w:val="center"/>
            </w:pPr>
          </w:p>
        </w:tc>
      </w:tr>
      <w:tr w:rsidR="00E64D3E" w:rsidRPr="00842C69" w:rsidTr="0051276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842C69">
              <w:rPr>
                <w:rStyle w:val="FontStyle13"/>
              </w:rPr>
              <w:t>23.02.03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9"/>
              <w:widowControl/>
              <w:ind w:right="1094" w:firstLine="5"/>
              <w:rPr>
                <w:rStyle w:val="FontStyle13"/>
              </w:rPr>
            </w:pPr>
            <w:r w:rsidRPr="00842C69">
              <w:rPr>
                <w:rStyle w:val="FontStyle13"/>
              </w:rPr>
              <w:t>Техническое обслуживание и ремонт автомобильного транспорта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8"/>
              <w:widowControl/>
              <w:spacing w:line="276" w:lineRule="auto"/>
              <w:jc w:val="center"/>
              <w:rPr>
                <w:rStyle w:val="FontStyle14"/>
              </w:rPr>
            </w:pPr>
            <w:r w:rsidRPr="00842C69">
              <w:rPr>
                <w:rStyle w:val="FontStyle14"/>
              </w:rPr>
              <w:t>2года 10мес.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color w:val="FF0000"/>
              </w:rPr>
            </w:pPr>
            <w:r w:rsidRPr="00842C69">
              <w:rPr>
                <w:rStyle w:val="FontStyle14"/>
                <w:color w:val="FF0000"/>
              </w:rPr>
              <w:t>3года 10мес.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54" w:lineRule="exact"/>
              <w:ind w:left="355"/>
              <w:rPr>
                <w:rStyle w:val="FontStyle13"/>
              </w:rPr>
            </w:pPr>
            <w:r w:rsidRPr="00842C69">
              <w:rPr>
                <w:rStyle w:val="FontStyle13"/>
              </w:rPr>
              <w:t>Среднее общее</w:t>
            </w:r>
          </w:p>
        </w:tc>
      </w:tr>
      <w:tr w:rsidR="00E64D3E" w:rsidRPr="00842C69" w:rsidTr="0051276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842C69">
              <w:rPr>
                <w:rStyle w:val="FontStyle13"/>
              </w:rPr>
              <w:t>35.02.07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 w:rsidRPr="00842C69">
              <w:rPr>
                <w:rStyle w:val="FontStyle13"/>
              </w:rPr>
              <w:t>Механизация сельского хозяйства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8"/>
              <w:widowControl/>
              <w:spacing w:line="276" w:lineRule="auto"/>
              <w:jc w:val="center"/>
              <w:rPr>
                <w:rStyle w:val="FontStyle14"/>
              </w:rPr>
            </w:pPr>
            <w:r w:rsidRPr="00842C69">
              <w:rPr>
                <w:rStyle w:val="FontStyle14"/>
              </w:rPr>
              <w:t>2года 10мес.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 w:rsidP="009A15D6">
            <w:pPr>
              <w:pStyle w:val="Style8"/>
              <w:widowControl/>
              <w:spacing w:line="276" w:lineRule="auto"/>
              <w:rPr>
                <w:rStyle w:val="FontStyle14"/>
                <w:color w:val="FF0000"/>
              </w:rPr>
            </w:pPr>
            <w:r w:rsidRPr="00842C69">
              <w:rPr>
                <w:rStyle w:val="FontStyle14"/>
                <w:color w:val="FF0000"/>
              </w:rPr>
              <w:t>нет приема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4D3E" w:rsidRPr="00842C69" w:rsidRDefault="00E64D3E">
            <w:pPr>
              <w:pStyle w:val="Style7"/>
              <w:widowControl/>
              <w:spacing w:line="276" w:lineRule="auto"/>
            </w:pPr>
          </w:p>
        </w:tc>
      </w:tr>
      <w:tr w:rsidR="00E64D3E" w:rsidRPr="00842C69" w:rsidTr="0051276D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 w:rsidRPr="00842C69">
              <w:rPr>
                <w:rStyle w:val="FontStyle13"/>
              </w:rPr>
              <w:t>38.02.01</w:t>
            </w:r>
          </w:p>
        </w:tc>
        <w:tc>
          <w:tcPr>
            <w:tcW w:w="4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 w:rsidRPr="00842C69">
              <w:rPr>
                <w:rStyle w:val="FontStyle13"/>
              </w:rPr>
              <w:t>Экономика и бухгалтерский учет (по отраслям)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8"/>
              <w:widowControl/>
              <w:spacing w:line="276" w:lineRule="auto"/>
              <w:jc w:val="center"/>
              <w:rPr>
                <w:rStyle w:val="FontStyle14"/>
              </w:rPr>
            </w:pPr>
            <w:r w:rsidRPr="00842C69">
              <w:rPr>
                <w:rStyle w:val="FontStyle14"/>
              </w:rPr>
              <w:t>1год 10мес.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8"/>
              <w:widowControl/>
              <w:spacing w:line="276" w:lineRule="auto"/>
              <w:jc w:val="center"/>
              <w:rPr>
                <w:rStyle w:val="FontStyle14"/>
                <w:color w:val="FF0000"/>
              </w:rPr>
            </w:pPr>
            <w:r w:rsidRPr="00842C69">
              <w:rPr>
                <w:rStyle w:val="FontStyle14"/>
                <w:color w:val="FF0000"/>
              </w:rPr>
              <w:t>2года 10мес.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D3E" w:rsidRPr="00842C69" w:rsidRDefault="00E64D3E">
            <w:pPr>
              <w:pStyle w:val="Style7"/>
              <w:widowControl/>
              <w:spacing w:line="276" w:lineRule="auto"/>
            </w:pPr>
          </w:p>
        </w:tc>
      </w:tr>
    </w:tbl>
    <w:p w:rsidR="00E64D3E" w:rsidRDefault="00E64D3E" w:rsidP="00C45E43">
      <w:pPr>
        <w:rPr>
          <w:rStyle w:val="FontStyle13"/>
        </w:rPr>
      </w:pPr>
    </w:p>
    <w:p w:rsidR="00E64D3E" w:rsidRDefault="00E64D3E" w:rsidP="00C45E43">
      <w:pPr>
        <w:pStyle w:val="Style1"/>
        <w:widowControl/>
        <w:spacing w:before="134" w:line="230" w:lineRule="exact"/>
        <w:ind w:left="341" w:right="3072"/>
        <w:rPr>
          <w:rStyle w:val="FontStyle14"/>
        </w:rPr>
      </w:pPr>
      <w:r>
        <w:rPr>
          <w:rStyle w:val="FontStyle14"/>
        </w:rPr>
        <w:t>*Лицензия на право ведения образовательной деятельности: от 27 сентября 2011г. регистрационный номер № 1857 серия ААА № 001943 срок действия лицензии: бессрочно.</w:t>
      </w:r>
    </w:p>
    <w:p w:rsidR="00E64D3E" w:rsidRDefault="00E64D3E" w:rsidP="00C45E43">
      <w:pPr>
        <w:pStyle w:val="Style1"/>
        <w:widowControl/>
        <w:spacing w:before="134" w:line="230" w:lineRule="exact"/>
        <w:ind w:right="3072"/>
      </w:pPr>
    </w:p>
    <w:sectPr w:rsidR="00E64D3E" w:rsidSect="00AE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E43"/>
    <w:rsid w:val="000B0E5C"/>
    <w:rsid w:val="0011378F"/>
    <w:rsid w:val="0051276D"/>
    <w:rsid w:val="00842C69"/>
    <w:rsid w:val="009A15D6"/>
    <w:rsid w:val="00AE514E"/>
    <w:rsid w:val="00C45E43"/>
    <w:rsid w:val="00D13FF6"/>
    <w:rsid w:val="00E6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C45E4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C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C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C45E4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C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C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C45E4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C45E4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C45E4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45E4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C45E43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228</Words>
  <Characters>1306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Анна</cp:lastModifiedBy>
  <cp:revision>6</cp:revision>
  <dcterms:created xsi:type="dcterms:W3CDTF">2015-05-30T04:38:00Z</dcterms:created>
  <dcterms:modified xsi:type="dcterms:W3CDTF">2015-05-30T06:36:00Z</dcterms:modified>
</cp:coreProperties>
</file>